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38" w:rsidRDefault="003A163B" w:rsidP="004C7A21">
      <w:pPr>
        <w:rPr>
          <w:sz w:val="32"/>
          <w:lang w:val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60288" behindDoc="0" locked="0" layoutInCell="1" allowOverlap="1" wp14:anchorId="14FCA0AB" wp14:editId="3AAC765F">
            <wp:simplePos x="0" y="0"/>
            <wp:positionH relativeFrom="column">
              <wp:posOffset>6368415</wp:posOffset>
            </wp:positionH>
            <wp:positionV relativeFrom="paragraph">
              <wp:posOffset>397510</wp:posOffset>
            </wp:positionV>
            <wp:extent cx="2562225" cy="1369695"/>
            <wp:effectExtent l="0" t="0" r="9525" b="1905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801" w:rsidRPr="004C7A21">
        <w:rPr>
          <w:sz w:val="32"/>
          <w:lang w:val="sv-SE"/>
        </w:rPr>
        <w:t xml:space="preserve">Blankett </w:t>
      </w:r>
      <w:r>
        <w:rPr>
          <w:sz w:val="32"/>
          <w:lang w:val="sv-SE"/>
        </w:rPr>
        <w:t xml:space="preserve">- </w:t>
      </w:r>
      <w:r w:rsidR="00BD4C38" w:rsidRPr="004C7A21">
        <w:rPr>
          <w:sz w:val="32"/>
          <w:lang w:val="sv-SE"/>
        </w:rPr>
        <w:t>Risklista, riskbedömning och handlingsplan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3A163B" w:rsidTr="00B61A93">
        <w:trPr>
          <w:trHeight w:val="397"/>
        </w:trPr>
        <w:tc>
          <w:tcPr>
            <w:tcW w:w="2977" w:type="dxa"/>
            <w:shd w:val="clear" w:color="auto" w:fill="C6D9F1" w:themeFill="text2" w:themeFillTint="33"/>
            <w:vAlign w:val="center"/>
          </w:tcPr>
          <w:p w:rsidR="003A163B" w:rsidRDefault="003A163B" w:rsidP="00B61A9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</w:p>
        </w:tc>
        <w:tc>
          <w:tcPr>
            <w:tcW w:w="6804" w:type="dxa"/>
            <w:vAlign w:val="center"/>
          </w:tcPr>
          <w:p w:rsidR="003A163B" w:rsidRDefault="003A163B" w:rsidP="00B61A93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3A163B" w:rsidTr="00B61A93">
        <w:trPr>
          <w:trHeight w:val="397"/>
        </w:trPr>
        <w:tc>
          <w:tcPr>
            <w:tcW w:w="2977" w:type="dxa"/>
            <w:shd w:val="clear" w:color="auto" w:fill="C6D9F1" w:themeFill="text2" w:themeFillTint="33"/>
            <w:vAlign w:val="center"/>
          </w:tcPr>
          <w:p w:rsidR="003A163B" w:rsidRDefault="003A163B" w:rsidP="00B61A9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Arbetsplats:</w:t>
            </w:r>
          </w:p>
        </w:tc>
        <w:tc>
          <w:tcPr>
            <w:tcW w:w="6804" w:type="dxa"/>
            <w:vAlign w:val="center"/>
          </w:tcPr>
          <w:p w:rsidR="003A163B" w:rsidRDefault="003A163B" w:rsidP="00B61A93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3A163B" w:rsidTr="00B61A93">
        <w:trPr>
          <w:trHeight w:val="397"/>
        </w:trPr>
        <w:tc>
          <w:tcPr>
            <w:tcW w:w="2977" w:type="dxa"/>
            <w:shd w:val="clear" w:color="auto" w:fill="C6D9F1" w:themeFill="text2" w:themeFillTint="33"/>
            <w:vAlign w:val="center"/>
          </w:tcPr>
          <w:p w:rsidR="003A163B" w:rsidRDefault="003A163B" w:rsidP="00B61A9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Ansvarig chef:</w:t>
            </w:r>
          </w:p>
        </w:tc>
        <w:tc>
          <w:tcPr>
            <w:tcW w:w="6804" w:type="dxa"/>
            <w:vAlign w:val="center"/>
          </w:tcPr>
          <w:p w:rsidR="003A163B" w:rsidRDefault="003A163B" w:rsidP="00B61A93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3A163B" w:rsidTr="00B61A93">
        <w:trPr>
          <w:trHeight w:val="397"/>
        </w:trPr>
        <w:tc>
          <w:tcPr>
            <w:tcW w:w="2977" w:type="dxa"/>
            <w:shd w:val="clear" w:color="auto" w:fill="C6D9F1" w:themeFill="text2" w:themeFillTint="33"/>
            <w:vAlign w:val="center"/>
          </w:tcPr>
          <w:p w:rsidR="003A163B" w:rsidRDefault="003A163B" w:rsidP="00B61A9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Arbetsmiljöombud:</w:t>
            </w:r>
          </w:p>
        </w:tc>
        <w:tc>
          <w:tcPr>
            <w:tcW w:w="6804" w:type="dxa"/>
            <w:vAlign w:val="center"/>
          </w:tcPr>
          <w:p w:rsidR="003A163B" w:rsidRDefault="003A163B" w:rsidP="00B61A93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3A163B" w:rsidTr="00B61A93">
        <w:trPr>
          <w:trHeight w:val="397"/>
        </w:trPr>
        <w:tc>
          <w:tcPr>
            <w:tcW w:w="2977" w:type="dxa"/>
            <w:shd w:val="clear" w:color="auto" w:fill="C6D9F1" w:themeFill="text2" w:themeFillTint="33"/>
            <w:vAlign w:val="center"/>
          </w:tcPr>
          <w:p w:rsidR="003A163B" w:rsidRDefault="003A163B" w:rsidP="00B61A9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Studentarbetsmiljöombud:</w:t>
            </w:r>
          </w:p>
        </w:tc>
        <w:tc>
          <w:tcPr>
            <w:tcW w:w="6804" w:type="dxa"/>
            <w:vAlign w:val="center"/>
          </w:tcPr>
          <w:p w:rsidR="003A163B" w:rsidRDefault="003A163B" w:rsidP="00B61A93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3A163B" w:rsidRPr="004C7A21" w:rsidRDefault="003A163B" w:rsidP="004C7A21">
      <w:pPr>
        <w:rPr>
          <w:sz w:val="10"/>
          <w:szCs w:val="10"/>
          <w:lang w:val="sv-SE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1842"/>
        <w:gridCol w:w="2977"/>
        <w:gridCol w:w="1418"/>
        <w:gridCol w:w="1134"/>
        <w:gridCol w:w="1701"/>
      </w:tblGrid>
      <w:tr w:rsidR="00BD4C38" w:rsidRPr="004C7A21" w:rsidTr="003A163B">
        <w:trPr>
          <w:trHeight w:hRule="exact" w:val="624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D4C38" w:rsidRPr="004C7A21" w:rsidRDefault="004C7A21" w:rsidP="004C7A21">
            <w:pPr>
              <w:spacing w:after="0" w:line="360" w:lineRule="exact"/>
              <w:ind w:right="-20"/>
              <w:rPr>
                <w:rFonts w:eastAsia="Arial" w:cs="Arial"/>
                <w:sz w:val="24"/>
                <w:szCs w:val="24"/>
                <w:lang w:val="sv-SE"/>
              </w:rPr>
            </w:pPr>
            <w:r>
              <w:rPr>
                <w:rFonts w:eastAsia="Arial" w:cs="Arial"/>
                <w:sz w:val="24"/>
                <w:szCs w:val="24"/>
                <w:lang w:val="sv-SE"/>
              </w:rPr>
              <w:t xml:space="preserve"> </w:t>
            </w:r>
            <w:r w:rsidR="00BD4C38" w:rsidRPr="004C7A21">
              <w:rPr>
                <w:rFonts w:eastAsia="Arial" w:cs="Arial"/>
                <w:sz w:val="24"/>
                <w:szCs w:val="24"/>
                <w:lang w:val="sv-SE"/>
              </w:rPr>
              <w:t>Förteckning över risker och re</w:t>
            </w:r>
            <w:r w:rsidR="00BD4C38" w:rsidRPr="004C7A21">
              <w:rPr>
                <w:rFonts w:eastAsia="Arial" w:cs="Arial"/>
                <w:spacing w:val="1"/>
                <w:sz w:val="24"/>
                <w:szCs w:val="24"/>
                <w:lang w:val="sv-SE"/>
              </w:rPr>
              <w:t>s</w:t>
            </w:r>
            <w:r w:rsidR="00BD4C38" w:rsidRPr="004C7A21">
              <w:rPr>
                <w:rFonts w:eastAsia="Arial" w:cs="Arial"/>
                <w:sz w:val="24"/>
                <w:szCs w:val="24"/>
                <w:lang w:val="sv-SE"/>
              </w:rPr>
              <w:t>u</w:t>
            </w:r>
            <w:r w:rsidR="00BD4C38" w:rsidRPr="004C7A21">
              <w:rPr>
                <w:rFonts w:eastAsia="Arial" w:cs="Arial"/>
                <w:spacing w:val="1"/>
                <w:sz w:val="24"/>
                <w:szCs w:val="24"/>
                <w:lang w:val="sv-SE"/>
              </w:rPr>
              <w:t>l</w:t>
            </w:r>
            <w:r w:rsidR="00BD4C38" w:rsidRPr="004C7A21">
              <w:rPr>
                <w:rFonts w:eastAsia="Arial" w:cs="Arial"/>
                <w:sz w:val="24"/>
                <w:szCs w:val="24"/>
                <w:lang w:val="sv-SE"/>
              </w:rPr>
              <w:t>tat av</w:t>
            </w:r>
            <w:r w:rsidR="00BD4C38" w:rsidRPr="004C7A21">
              <w:rPr>
                <w:rFonts w:eastAsia="Arial" w:cs="Arial"/>
                <w:spacing w:val="-2"/>
                <w:sz w:val="24"/>
                <w:szCs w:val="24"/>
                <w:lang w:val="sv-SE"/>
              </w:rPr>
              <w:t xml:space="preserve"> </w:t>
            </w:r>
            <w:r w:rsidR="00BD4C38" w:rsidRPr="004C7A21">
              <w:rPr>
                <w:rFonts w:eastAsia="Arial" w:cs="Arial"/>
                <w:sz w:val="24"/>
                <w:szCs w:val="24"/>
                <w:lang w:val="sv-SE"/>
              </w:rPr>
              <w:t>ri</w:t>
            </w:r>
            <w:r w:rsidR="00BD4C38" w:rsidRPr="004C7A21">
              <w:rPr>
                <w:rFonts w:eastAsia="Arial" w:cs="Arial"/>
                <w:spacing w:val="1"/>
                <w:sz w:val="24"/>
                <w:szCs w:val="24"/>
                <w:lang w:val="sv-SE"/>
              </w:rPr>
              <w:t>sk</w:t>
            </w:r>
            <w:r w:rsidR="00BD4C38" w:rsidRPr="004C7A21">
              <w:rPr>
                <w:rFonts w:eastAsia="Arial" w:cs="Arial"/>
                <w:sz w:val="24"/>
                <w:szCs w:val="24"/>
                <w:lang w:val="sv-SE"/>
              </w:rPr>
              <w:t>bedö</w:t>
            </w:r>
            <w:r w:rsidR="00BD4C38" w:rsidRPr="004C7A21">
              <w:rPr>
                <w:rFonts w:eastAsia="Arial" w:cs="Arial"/>
                <w:spacing w:val="1"/>
                <w:sz w:val="24"/>
                <w:szCs w:val="24"/>
                <w:lang w:val="sv-SE"/>
              </w:rPr>
              <w:t>m</w:t>
            </w:r>
            <w:r w:rsidR="00BD4C38" w:rsidRPr="004C7A21">
              <w:rPr>
                <w:rFonts w:eastAsia="Arial" w:cs="Arial"/>
                <w:sz w:val="24"/>
                <w:szCs w:val="24"/>
                <w:lang w:val="sv-SE"/>
              </w:rPr>
              <w:t>n</w:t>
            </w:r>
            <w:r w:rsidR="00BD4C38" w:rsidRPr="004C7A21">
              <w:rPr>
                <w:rFonts w:eastAsia="Arial" w:cs="Arial"/>
                <w:spacing w:val="1"/>
                <w:sz w:val="24"/>
                <w:szCs w:val="24"/>
                <w:lang w:val="sv-SE"/>
              </w:rPr>
              <w:t>i</w:t>
            </w:r>
            <w:r w:rsidR="00BD4C38" w:rsidRPr="004C7A21">
              <w:rPr>
                <w:rFonts w:eastAsia="Arial" w:cs="Arial"/>
                <w:sz w:val="24"/>
                <w:szCs w:val="24"/>
                <w:lang w:val="sv-SE"/>
              </w:rPr>
              <w:t>ng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D4C38" w:rsidRPr="004C7A21" w:rsidRDefault="004C7A21" w:rsidP="004C7A21">
            <w:pPr>
              <w:spacing w:after="0" w:line="360" w:lineRule="exact"/>
              <w:ind w:right="-20"/>
              <w:rPr>
                <w:rFonts w:eastAsia="Arial" w:cs="Arial"/>
                <w:sz w:val="24"/>
                <w:szCs w:val="24"/>
                <w:lang w:val="sv-SE"/>
              </w:rPr>
            </w:pPr>
            <w:r>
              <w:rPr>
                <w:rFonts w:eastAsia="Arial" w:cs="Arial"/>
                <w:sz w:val="24"/>
                <w:szCs w:val="24"/>
                <w:lang w:val="sv-SE"/>
              </w:rPr>
              <w:t xml:space="preserve"> </w:t>
            </w:r>
            <w:r w:rsidR="00BD4C38" w:rsidRPr="004C7A21">
              <w:rPr>
                <w:rFonts w:eastAsia="Arial" w:cs="Arial"/>
                <w:sz w:val="24"/>
                <w:szCs w:val="24"/>
                <w:lang w:val="sv-SE"/>
              </w:rPr>
              <w:t>Handlingsplan</w:t>
            </w:r>
          </w:p>
        </w:tc>
      </w:tr>
      <w:tr w:rsidR="007D4801" w:rsidRPr="004C7A21" w:rsidTr="003A163B">
        <w:trPr>
          <w:trHeight w:val="5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80B" w:rsidRPr="003A163B" w:rsidRDefault="00E8180B" w:rsidP="003A163B">
            <w:pPr>
              <w:widowControl/>
              <w:spacing w:after="0" w:line="200" w:lineRule="exact"/>
              <w:jc w:val="center"/>
              <w:rPr>
                <w:b/>
                <w:sz w:val="24"/>
                <w:szCs w:val="20"/>
                <w:lang w:val="sv-SE"/>
              </w:rPr>
            </w:pPr>
            <w:r w:rsidRPr="003A163B">
              <w:rPr>
                <w:b/>
                <w:sz w:val="24"/>
                <w:szCs w:val="20"/>
                <w:lang w:val="sv-SE"/>
              </w:rPr>
              <w:t>Riskkällor och risker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801" w:rsidRPr="003A163B" w:rsidRDefault="00E8180B" w:rsidP="003A163B">
            <w:pPr>
              <w:widowControl/>
              <w:spacing w:after="0" w:line="200" w:lineRule="exact"/>
              <w:jc w:val="center"/>
              <w:rPr>
                <w:b/>
                <w:sz w:val="24"/>
                <w:szCs w:val="20"/>
                <w:lang w:val="sv-SE"/>
              </w:rPr>
            </w:pPr>
            <w:r w:rsidRPr="003A163B">
              <w:rPr>
                <w:b/>
                <w:sz w:val="24"/>
                <w:szCs w:val="20"/>
                <w:lang w:val="sv-SE"/>
              </w:rPr>
              <w:t>Risknivå (A-B-C)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801" w:rsidRPr="003A163B" w:rsidRDefault="00E8180B" w:rsidP="003A163B">
            <w:pPr>
              <w:widowControl/>
              <w:spacing w:after="0" w:line="200" w:lineRule="exact"/>
              <w:jc w:val="center"/>
              <w:rPr>
                <w:b/>
                <w:sz w:val="24"/>
                <w:szCs w:val="20"/>
                <w:lang w:val="sv-SE"/>
              </w:rPr>
            </w:pPr>
            <w:r w:rsidRPr="003A163B">
              <w:rPr>
                <w:b/>
                <w:sz w:val="24"/>
                <w:szCs w:val="20"/>
                <w:lang w:val="sv-SE"/>
              </w:rPr>
              <w:t>Åtgärder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801" w:rsidRPr="003A163B" w:rsidRDefault="00E8180B" w:rsidP="003A163B">
            <w:pPr>
              <w:widowControl/>
              <w:spacing w:after="0" w:line="200" w:lineRule="exact"/>
              <w:jc w:val="center"/>
              <w:rPr>
                <w:b/>
                <w:sz w:val="24"/>
                <w:szCs w:val="20"/>
                <w:lang w:val="sv-SE"/>
              </w:rPr>
            </w:pPr>
            <w:r w:rsidRPr="003A163B">
              <w:rPr>
                <w:b/>
                <w:sz w:val="24"/>
                <w:szCs w:val="20"/>
                <w:lang w:val="sv-SE"/>
              </w:rPr>
              <w:t>Ansvarig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801" w:rsidRPr="003A163B" w:rsidRDefault="00E8180B" w:rsidP="003A163B">
            <w:pPr>
              <w:widowControl/>
              <w:spacing w:after="0" w:line="200" w:lineRule="exact"/>
              <w:jc w:val="center"/>
              <w:rPr>
                <w:b/>
                <w:sz w:val="24"/>
                <w:szCs w:val="20"/>
                <w:lang w:val="sv-SE"/>
              </w:rPr>
            </w:pPr>
            <w:r w:rsidRPr="003A163B">
              <w:rPr>
                <w:b/>
                <w:sz w:val="24"/>
                <w:szCs w:val="20"/>
                <w:lang w:val="sv-SE"/>
              </w:rPr>
              <w:t>Klart – när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801" w:rsidRPr="003A163B" w:rsidRDefault="00E8180B" w:rsidP="003A163B">
            <w:pPr>
              <w:widowControl/>
              <w:spacing w:after="0" w:line="200" w:lineRule="exact"/>
              <w:jc w:val="center"/>
              <w:rPr>
                <w:b/>
                <w:sz w:val="24"/>
                <w:szCs w:val="20"/>
                <w:lang w:val="sv-SE"/>
              </w:rPr>
            </w:pPr>
            <w:r w:rsidRPr="003A163B">
              <w:rPr>
                <w:b/>
                <w:sz w:val="24"/>
                <w:szCs w:val="20"/>
                <w:lang w:val="sv-SE"/>
              </w:rPr>
              <w:t>Uppföljning</w:t>
            </w:r>
          </w:p>
        </w:tc>
      </w:tr>
      <w:tr w:rsidR="007D4801" w:rsidRPr="004C7A21" w:rsidTr="003A163B">
        <w:trPr>
          <w:trHeight w:val="5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</w:tr>
      <w:tr w:rsidR="007D4801" w:rsidRPr="004C7A21" w:rsidTr="003A163B">
        <w:trPr>
          <w:trHeight w:val="5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</w:tr>
      <w:tr w:rsidR="007D4801" w:rsidRPr="004C7A21" w:rsidTr="003A163B">
        <w:trPr>
          <w:trHeight w:val="5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</w:tr>
      <w:tr w:rsidR="007D4801" w:rsidRPr="004C7A21" w:rsidTr="003A163B">
        <w:trPr>
          <w:trHeight w:val="5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</w:tr>
      <w:tr w:rsidR="007D4801" w:rsidRPr="004C7A21" w:rsidTr="003A163B">
        <w:trPr>
          <w:trHeight w:val="5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</w:tr>
      <w:tr w:rsidR="007D4801" w:rsidRPr="004C7A21" w:rsidTr="003A163B">
        <w:trPr>
          <w:trHeight w:val="5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</w:tr>
      <w:tr w:rsidR="007D4801" w:rsidRPr="004C7A21" w:rsidTr="003A163B">
        <w:trPr>
          <w:trHeight w:val="5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</w:tr>
      <w:tr w:rsidR="007D4801" w:rsidRPr="004C7A21" w:rsidTr="003A163B">
        <w:trPr>
          <w:trHeight w:val="5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</w:tr>
    </w:tbl>
    <w:p w:rsidR="003A163B" w:rsidRDefault="003A163B"/>
    <w:p w:rsidR="003A163B" w:rsidRDefault="003A163B"/>
    <w:p w:rsidR="003A163B" w:rsidRDefault="003A163B"/>
    <w:p w:rsidR="003A163B" w:rsidRDefault="003A163B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1842"/>
        <w:gridCol w:w="2977"/>
        <w:gridCol w:w="1418"/>
        <w:gridCol w:w="1134"/>
        <w:gridCol w:w="1701"/>
      </w:tblGrid>
      <w:tr w:rsidR="003A163B" w:rsidRPr="004C7A21" w:rsidTr="00B53265">
        <w:trPr>
          <w:trHeight w:hRule="exact" w:val="624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3A163B" w:rsidRPr="004C7A21" w:rsidRDefault="003A163B" w:rsidP="00B53265">
            <w:pPr>
              <w:spacing w:after="0" w:line="360" w:lineRule="exact"/>
              <w:ind w:right="-20"/>
              <w:rPr>
                <w:rFonts w:eastAsia="Arial" w:cs="Arial"/>
                <w:sz w:val="24"/>
                <w:szCs w:val="24"/>
                <w:lang w:val="sv-SE"/>
              </w:rPr>
            </w:pPr>
            <w:r w:rsidRPr="004C7A21">
              <w:rPr>
                <w:rFonts w:eastAsia="Arial" w:cs="Arial"/>
                <w:sz w:val="24"/>
                <w:szCs w:val="24"/>
                <w:lang w:val="sv-SE"/>
              </w:rPr>
              <w:t>Förteckning över risker och re</w:t>
            </w:r>
            <w:r w:rsidRPr="004C7A21">
              <w:rPr>
                <w:rFonts w:eastAsia="Arial" w:cs="Arial"/>
                <w:spacing w:val="1"/>
                <w:sz w:val="24"/>
                <w:szCs w:val="24"/>
                <w:lang w:val="sv-SE"/>
              </w:rPr>
              <w:t>s</w:t>
            </w:r>
            <w:r w:rsidRPr="004C7A21">
              <w:rPr>
                <w:rFonts w:eastAsia="Arial" w:cs="Arial"/>
                <w:sz w:val="24"/>
                <w:szCs w:val="24"/>
                <w:lang w:val="sv-SE"/>
              </w:rPr>
              <w:t>u</w:t>
            </w:r>
            <w:r w:rsidRPr="004C7A21">
              <w:rPr>
                <w:rFonts w:eastAsia="Arial" w:cs="Arial"/>
                <w:spacing w:val="1"/>
                <w:sz w:val="24"/>
                <w:szCs w:val="24"/>
                <w:lang w:val="sv-SE"/>
              </w:rPr>
              <w:t>l</w:t>
            </w:r>
            <w:r w:rsidRPr="004C7A21">
              <w:rPr>
                <w:rFonts w:eastAsia="Arial" w:cs="Arial"/>
                <w:sz w:val="24"/>
                <w:szCs w:val="24"/>
                <w:lang w:val="sv-SE"/>
              </w:rPr>
              <w:t>tat av</w:t>
            </w:r>
            <w:r w:rsidRPr="004C7A21">
              <w:rPr>
                <w:rFonts w:eastAsia="Arial" w:cs="Arial"/>
                <w:spacing w:val="-2"/>
                <w:sz w:val="24"/>
                <w:szCs w:val="24"/>
                <w:lang w:val="sv-SE"/>
              </w:rPr>
              <w:t xml:space="preserve"> </w:t>
            </w:r>
            <w:r w:rsidRPr="004C7A21">
              <w:rPr>
                <w:rFonts w:eastAsia="Arial" w:cs="Arial"/>
                <w:sz w:val="24"/>
                <w:szCs w:val="24"/>
                <w:lang w:val="sv-SE"/>
              </w:rPr>
              <w:t>ri</w:t>
            </w:r>
            <w:r w:rsidRPr="004C7A21">
              <w:rPr>
                <w:rFonts w:eastAsia="Arial" w:cs="Arial"/>
                <w:spacing w:val="1"/>
                <w:sz w:val="24"/>
                <w:szCs w:val="24"/>
                <w:lang w:val="sv-SE"/>
              </w:rPr>
              <w:t>sk</w:t>
            </w:r>
            <w:r w:rsidRPr="004C7A21">
              <w:rPr>
                <w:rFonts w:eastAsia="Arial" w:cs="Arial"/>
                <w:sz w:val="24"/>
                <w:szCs w:val="24"/>
                <w:lang w:val="sv-SE"/>
              </w:rPr>
              <w:t>bedö</w:t>
            </w:r>
            <w:r w:rsidRPr="004C7A21">
              <w:rPr>
                <w:rFonts w:eastAsia="Arial" w:cs="Arial"/>
                <w:spacing w:val="1"/>
                <w:sz w:val="24"/>
                <w:szCs w:val="24"/>
                <w:lang w:val="sv-SE"/>
              </w:rPr>
              <w:t>m</w:t>
            </w:r>
            <w:r w:rsidRPr="004C7A21">
              <w:rPr>
                <w:rFonts w:eastAsia="Arial" w:cs="Arial"/>
                <w:sz w:val="24"/>
                <w:szCs w:val="24"/>
                <w:lang w:val="sv-SE"/>
              </w:rPr>
              <w:t>n</w:t>
            </w:r>
            <w:r w:rsidRPr="004C7A21">
              <w:rPr>
                <w:rFonts w:eastAsia="Arial" w:cs="Arial"/>
                <w:spacing w:val="1"/>
                <w:sz w:val="24"/>
                <w:szCs w:val="24"/>
                <w:lang w:val="sv-SE"/>
              </w:rPr>
              <w:t>i</w:t>
            </w:r>
            <w:r w:rsidRPr="004C7A21">
              <w:rPr>
                <w:rFonts w:eastAsia="Arial" w:cs="Arial"/>
                <w:sz w:val="24"/>
                <w:szCs w:val="24"/>
                <w:lang w:val="sv-SE"/>
              </w:rPr>
              <w:t>ng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3A163B" w:rsidRPr="004C7A21" w:rsidRDefault="003A163B" w:rsidP="00B53265">
            <w:pPr>
              <w:spacing w:after="0" w:line="360" w:lineRule="exact"/>
              <w:ind w:right="-20"/>
              <w:rPr>
                <w:rFonts w:eastAsia="Arial" w:cs="Arial"/>
                <w:sz w:val="24"/>
                <w:szCs w:val="24"/>
                <w:lang w:val="sv-SE"/>
              </w:rPr>
            </w:pPr>
            <w:r>
              <w:rPr>
                <w:rFonts w:eastAsia="Arial" w:cs="Arial"/>
                <w:sz w:val="24"/>
                <w:szCs w:val="24"/>
                <w:lang w:val="sv-SE"/>
              </w:rPr>
              <w:t xml:space="preserve"> </w:t>
            </w:r>
            <w:r w:rsidRPr="004C7A21">
              <w:rPr>
                <w:rFonts w:eastAsia="Arial" w:cs="Arial"/>
                <w:sz w:val="24"/>
                <w:szCs w:val="24"/>
                <w:lang w:val="sv-SE"/>
              </w:rPr>
              <w:t>Handlingsplan</w:t>
            </w:r>
          </w:p>
        </w:tc>
      </w:tr>
      <w:tr w:rsidR="003A163B" w:rsidRPr="003A163B" w:rsidTr="00B53265">
        <w:trPr>
          <w:trHeight w:val="5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63B" w:rsidRPr="003A163B" w:rsidRDefault="003A163B" w:rsidP="00B53265">
            <w:pPr>
              <w:widowControl/>
              <w:spacing w:after="0" w:line="200" w:lineRule="exact"/>
              <w:jc w:val="center"/>
              <w:rPr>
                <w:b/>
                <w:sz w:val="24"/>
                <w:szCs w:val="20"/>
                <w:lang w:val="sv-SE"/>
              </w:rPr>
            </w:pPr>
            <w:r w:rsidRPr="003A163B">
              <w:rPr>
                <w:b/>
                <w:sz w:val="24"/>
                <w:szCs w:val="20"/>
                <w:lang w:val="sv-SE"/>
              </w:rPr>
              <w:t>Riskkällor och risker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63B" w:rsidRPr="003A163B" w:rsidRDefault="003A163B" w:rsidP="00B53265">
            <w:pPr>
              <w:widowControl/>
              <w:spacing w:after="0" w:line="200" w:lineRule="exact"/>
              <w:jc w:val="center"/>
              <w:rPr>
                <w:b/>
                <w:sz w:val="24"/>
                <w:szCs w:val="20"/>
                <w:lang w:val="sv-SE"/>
              </w:rPr>
            </w:pPr>
            <w:r w:rsidRPr="003A163B">
              <w:rPr>
                <w:b/>
                <w:sz w:val="24"/>
                <w:szCs w:val="20"/>
                <w:lang w:val="sv-SE"/>
              </w:rPr>
              <w:t>Risknivå (A-B-C)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63B" w:rsidRPr="003A163B" w:rsidRDefault="003A163B" w:rsidP="00B53265">
            <w:pPr>
              <w:widowControl/>
              <w:spacing w:after="0" w:line="200" w:lineRule="exact"/>
              <w:jc w:val="center"/>
              <w:rPr>
                <w:b/>
                <w:sz w:val="24"/>
                <w:szCs w:val="20"/>
                <w:lang w:val="sv-SE"/>
              </w:rPr>
            </w:pPr>
            <w:r w:rsidRPr="003A163B">
              <w:rPr>
                <w:b/>
                <w:sz w:val="24"/>
                <w:szCs w:val="20"/>
                <w:lang w:val="sv-SE"/>
              </w:rPr>
              <w:t>Åtgärder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63B" w:rsidRPr="003A163B" w:rsidRDefault="003A163B" w:rsidP="00B53265">
            <w:pPr>
              <w:widowControl/>
              <w:spacing w:after="0" w:line="200" w:lineRule="exact"/>
              <w:jc w:val="center"/>
              <w:rPr>
                <w:b/>
                <w:sz w:val="24"/>
                <w:szCs w:val="20"/>
                <w:lang w:val="sv-SE"/>
              </w:rPr>
            </w:pPr>
            <w:r w:rsidRPr="003A163B">
              <w:rPr>
                <w:b/>
                <w:sz w:val="24"/>
                <w:szCs w:val="20"/>
                <w:lang w:val="sv-SE"/>
              </w:rPr>
              <w:t>Ansvarig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63B" w:rsidRPr="003A163B" w:rsidRDefault="003A163B" w:rsidP="00B53265">
            <w:pPr>
              <w:widowControl/>
              <w:spacing w:after="0" w:line="200" w:lineRule="exact"/>
              <w:jc w:val="center"/>
              <w:rPr>
                <w:b/>
                <w:sz w:val="24"/>
                <w:szCs w:val="20"/>
                <w:lang w:val="sv-SE"/>
              </w:rPr>
            </w:pPr>
            <w:r w:rsidRPr="003A163B">
              <w:rPr>
                <w:b/>
                <w:sz w:val="24"/>
                <w:szCs w:val="20"/>
                <w:lang w:val="sv-SE"/>
              </w:rPr>
              <w:t>Klart – när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63B" w:rsidRPr="003A163B" w:rsidRDefault="003A163B" w:rsidP="00B53265">
            <w:pPr>
              <w:widowControl/>
              <w:spacing w:after="0" w:line="200" w:lineRule="exact"/>
              <w:jc w:val="center"/>
              <w:rPr>
                <w:b/>
                <w:sz w:val="24"/>
                <w:szCs w:val="20"/>
                <w:lang w:val="sv-SE"/>
              </w:rPr>
            </w:pPr>
            <w:r w:rsidRPr="003A163B">
              <w:rPr>
                <w:b/>
                <w:sz w:val="24"/>
                <w:szCs w:val="20"/>
                <w:lang w:val="sv-SE"/>
              </w:rPr>
              <w:t>Uppföljning</w:t>
            </w:r>
          </w:p>
        </w:tc>
      </w:tr>
      <w:tr w:rsidR="007D4801" w:rsidRPr="004C7A21" w:rsidTr="003A163B">
        <w:trPr>
          <w:trHeight w:val="5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</w:tr>
      <w:tr w:rsidR="007D4801" w:rsidRPr="004C7A21" w:rsidTr="003A163B">
        <w:trPr>
          <w:trHeight w:val="5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</w:tr>
      <w:tr w:rsidR="007D4801" w:rsidRPr="004C7A21" w:rsidTr="003A163B">
        <w:trPr>
          <w:trHeight w:val="5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</w:tr>
      <w:tr w:rsidR="007D4801" w:rsidRPr="004C7A21" w:rsidTr="003A163B">
        <w:trPr>
          <w:trHeight w:val="5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</w:tr>
      <w:tr w:rsidR="007D4801" w:rsidRPr="004C7A21" w:rsidTr="003A163B">
        <w:trPr>
          <w:trHeight w:val="5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</w:tr>
      <w:tr w:rsidR="007D4801" w:rsidRPr="004C7A21" w:rsidTr="003A163B">
        <w:trPr>
          <w:trHeight w:val="5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</w:tr>
      <w:tr w:rsidR="007D4801" w:rsidRPr="004C7A21" w:rsidTr="003A163B">
        <w:trPr>
          <w:trHeight w:val="5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</w:tr>
      <w:tr w:rsidR="007D4801" w:rsidRPr="004C7A21" w:rsidTr="003A163B">
        <w:trPr>
          <w:trHeight w:val="5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</w:tr>
      <w:tr w:rsidR="007D4801" w:rsidRPr="004C7A21" w:rsidTr="003A163B">
        <w:trPr>
          <w:trHeight w:val="5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</w:tr>
      <w:tr w:rsidR="007D4801" w:rsidRPr="004C7A21" w:rsidTr="003A163B">
        <w:trPr>
          <w:trHeight w:val="5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</w:tr>
      <w:tr w:rsidR="007D4801" w:rsidRPr="004C7A21" w:rsidTr="003A163B">
        <w:trPr>
          <w:trHeight w:val="5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1" w:rsidRPr="004C7A21" w:rsidRDefault="007D4801" w:rsidP="004C7A21">
            <w:pPr>
              <w:rPr>
                <w:lang w:val="sv-SE"/>
              </w:rPr>
            </w:pPr>
          </w:p>
        </w:tc>
      </w:tr>
    </w:tbl>
    <w:p w:rsidR="00BD4C38" w:rsidRPr="004C7A21" w:rsidRDefault="00BD4C38" w:rsidP="004C7A21">
      <w:pPr>
        <w:spacing w:after="0" w:line="200" w:lineRule="exact"/>
        <w:rPr>
          <w:sz w:val="20"/>
          <w:szCs w:val="20"/>
          <w:lang w:val="sv-SE"/>
        </w:rPr>
      </w:pPr>
    </w:p>
    <w:p w:rsidR="003A163B" w:rsidRDefault="003A163B" w:rsidP="004C7A21">
      <w:pPr>
        <w:spacing w:after="0" w:line="200" w:lineRule="exact"/>
        <w:rPr>
          <w:sz w:val="20"/>
          <w:szCs w:val="20"/>
          <w:lang w:val="sv-SE"/>
        </w:rPr>
      </w:pPr>
    </w:p>
    <w:p w:rsidR="00BD4C38" w:rsidRPr="004C7A21" w:rsidRDefault="00BD4C38" w:rsidP="004C7A21">
      <w:pPr>
        <w:spacing w:after="0" w:line="200" w:lineRule="exact"/>
        <w:rPr>
          <w:sz w:val="20"/>
          <w:szCs w:val="20"/>
          <w:lang w:val="sv-SE"/>
        </w:rPr>
      </w:pPr>
    </w:p>
    <w:sectPr w:rsidR="00BD4C38" w:rsidRPr="004C7A21">
      <w:footerReference w:type="default" r:id="rId8"/>
      <w:type w:val="continuous"/>
      <w:pgSz w:w="16840" w:h="11920" w:orient="landscape"/>
      <w:pgMar w:top="620" w:right="224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4B6" w:rsidRDefault="009674B6" w:rsidP="003A163B">
      <w:pPr>
        <w:spacing w:after="0" w:line="240" w:lineRule="auto"/>
      </w:pPr>
      <w:r>
        <w:separator/>
      </w:r>
    </w:p>
  </w:endnote>
  <w:endnote w:type="continuationSeparator" w:id="0">
    <w:p w:rsidR="009674B6" w:rsidRDefault="009674B6" w:rsidP="003A1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86885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A163B" w:rsidRDefault="003A163B">
            <w:pPr>
              <w:pStyle w:val="Sidfot"/>
              <w:jc w:val="center"/>
            </w:pPr>
          </w:p>
          <w:p w:rsidR="003A163B" w:rsidRDefault="003A163B">
            <w:pPr>
              <w:pStyle w:val="Sidfot"/>
              <w:jc w:val="center"/>
            </w:pPr>
            <w:r>
              <w:rPr>
                <w:lang w:val="sv-SE"/>
              </w:rP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7AB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sv-SE"/>
              </w:rP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7AB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A163B" w:rsidRDefault="003A163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4B6" w:rsidRDefault="009674B6" w:rsidP="003A163B">
      <w:pPr>
        <w:spacing w:after="0" w:line="240" w:lineRule="auto"/>
      </w:pPr>
      <w:r>
        <w:separator/>
      </w:r>
    </w:p>
  </w:footnote>
  <w:footnote w:type="continuationSeparator" w:id="0">
    <w:p w:rsidR="009674B6" w:rsidRDefault="009674B6" w:rsidP="003A16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D1"/>
    <w:rsid w:val="00247ABA"/>
    <w:rsid w:val="00255244"/>
    <w:rsid w:val="002D1169"/>
    <w:rsid w:val="002D4BA1"/>
    <w:rsid w:val="00355C8F"/>
    <w:rsid w:val="003A163B"/>
    <w:rsid w:val="003D0C5A"/>
    <w:rsid w:val="004301D1"/>
    <w:rsid w:val="004C7A21"/>
    <w:rsid w:val="006A26DC"/>
    <w:rsid w:val="007D4801"/>
    <w:rsid w:val="00852816"/>
    <w:rsid w:val="009674B6"/>
    <w:rsid w:val="00A101EF"/>
    <w:rsid w:val="00AC4F63"/>
    <w:rsid w:val="00BD4C38"/>
    <w:rsid w:val="00D276E3"/>
    <w:rsid w:val="00DB5D96"/>
    <w:rsid w:val="00E8180B"/>
    <w:rsid w:val="00E8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55C8F"/>
    <w:pPr>
      <w:widowControl/>
      <w:spacing w:after="0" w:line="240" w:lineRule="auto"/>
    </w:pPr>
    <w:rPr>
      <w:lang w:val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A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A163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3A1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A163B"/>
  </w:style>
  <w:style w:type="paragraph" w:styleId="Sidfot">
    <w:name w:val="footer"/>
    <w:basedOn w:val="Normal"/>
    <w:link w:val="SidfotChar"/>
    <w:uiPriority w:val="99"/>
    <w:unhideWhenUsed/>
    <w:rsid w:val="003A1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A16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55C8F"/>
    <w:pPr>
      <w:widowControl/>
      <w:spacing w:after="0" w:line="240" w:lineRule="auto"/>
    </w:pPr>
    <w:rPr>
      <w:lang w:val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A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A163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3A1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A163B"/>
  </w:style>
  <w:style w:type="paragraph" w:styleId="Sidfot">
    <w:name w:val="footer"/>
    <w:basedOn w:val="Normal"/>
    <w:link w:val="SidfotChar"/>
    <w:uiPriority w:val="99"/>
    <w:unhideWhenUsed/>
    <w:rsid w:val="003A1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A1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Exempel på blankett för det systematiska arbetsmiljöarbetet</vt:lpstr>
    </vt:vector>
  </TitlesOfParts>
  <Company>University of Gothenburg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Exempel på blankett för det systematiska arbetsmiljöarbetet</dc:title>
  <dc:subject>SAM</dc:subject>
  <dc:creator>marians</dc:creator>
  <cp:keywords>Systematiskt arbetsmiljöarbete, SAM, blankett, exempel, riskbedömning, handlingsplan, riskkälla, åtgärder, uppföljning, kontroll, Arbetsmiljöverket</cp:keywords>
  <cp:lastModifiedBy>Adrian Nählinder</cp:lastModifiedBy>
  <cp:revision>2</cp:revision>
  <dcterms:created xsi:type="dcterms:W3CDTF">2014-01-23T09:33:00Z</dcterms:created>
  <dcterms:modified xsi:type="dcterms:W3CDTF">2014-01-23T09:33:00Z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2012-09-24T00:00:00Z</vt:filetime>
  </property>
  <property fmtid="{D5CDD505-2E9C-101B-9397-08002B2CF9AE}" pid="3" name="LastSaved">
    <vt:filetime>2013-05-22T00:00:00Z</vt:filetime>
  </property>
</Properties>
</file>